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4B9" w:rsidRPr="003704B9" w:rsidRDefault="003704B9" w:rsidP="00370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3704B9" w:rsidRPr="003704B9" w:rsidRDefault="003704B9" w:rsidP="003704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NHOU Clear Oil (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caurspīdīgā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</w:t>
      </w:r>
      <w:proofErr w:type="spellStart"/>
      <w:proofErr w:type="gram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eļļa</w:t>
      </w:r>
      <w:proofErr w:type="spellEnd"/>
      <w:proofErr w:type="gram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pret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rūsu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)</w:t>
      </w:r>
    </w:p>
    <w:p w:rsidR="003704B9" w:rsidRPr="003704B9" w:rsidRDefault="003704B9" w:rsidP="00370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Eļļas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bāzes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nepilējoša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formula,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nodrošina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aizsardzību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visu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gadu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automašīnas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apakšai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dobumiem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Dziļa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iesūkšanās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Iesūcas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metinājuma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vietās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šuvēs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izspiežot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mitrumu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Pretrūsas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barjera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Aizsargā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pret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sāli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netīrumiem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reaģentiem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Videi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draudzīgs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sastāvs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Nesatur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agresīvus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šķīdinātājus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drošs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gumijai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plastmasai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elektroinstalācijai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Savietojams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ar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citiem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NHOU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produktiem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Var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kombinēt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ar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Mouse Out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papildus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aizsardzībai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pret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grauzējiem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Nepilējošs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Pēc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sacietēšanas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neatstāj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traipus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uz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ceļa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piebraucamā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ceļa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3704B9" w:rsidRPr="003704B9" w:rsidRDefault="003704B9" w:rsidP="003704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NHOU Black Oil (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melnā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</w:t>
      </w:r>
      <w:proofErr w:type="spellStart"/>
      <w:proofErr w:type="gram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eļļa</w:t>
      </w:r>
      <w:proofErr w:type="spellEnd"/>
      <w:proofErr w:type="gram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pret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rūsu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)</w:t>
      </w:r>
    </w:p>
    <w:p w:rsidR="003704B9" w:rsidRPr="003704B9" w:rsidRDefault="003704B9" w:rsidP="00370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Sniedz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tādu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pašu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aizsardzību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Clear Oil, bet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ar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estētisku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melnu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pārklājumu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Melns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tonējums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Bioloģiski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noārdāms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grafīta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pigments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piešķir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gludu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melnu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izskatu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pat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sarūsējušām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virsmām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Nepilējoša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proofErr w:type="gram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eļļas</w:t>
      </w:r>
      <w:proofErr w:type="spellEnd"/>
      <w:proofErr w:type="gram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formula: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Neatstāj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traipus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uz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drēbēm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grīdas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Ilgtermiņa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elastība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Nesaplaisā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temperatūras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svārstību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vibrāciju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dēļ</w:t>
      </w:r>
      <w:proofErr w:type="spellEnd"/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Universāla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pretrūsas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aizsardzība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Der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gan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jauniem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gan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stipri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sarūsējušiem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transportlīdzekļiem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3704B9" w:rsidRPr="003704B9" w:rsidRDefault="003704B9" w:rsidP="003704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NHOU Wheel-Well Guard Black (Heavy Duty)</w:t>
      </w:r>
    </w:p>
    <w:p w:rsidR="003704B9" w:rsidRPr="003704B9" w:rsidRDefault="003704B9" w:rsidP="00370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Speciāli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izstrādāts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biezs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pārklājums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visvairāk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pakļautajām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vietām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Matēts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melns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“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bruņojums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”: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Pašatjaunojošs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slānis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aiztur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sāli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smiltis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slapjdraņķi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Papildu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nodilumizturība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Ideāli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piemērots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arkām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sliekšņiem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aiz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bamperiem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Blīvs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skābekļa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noslēgums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Efektīvi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bloķē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korozijas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veidošanos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triecienjutīgās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vietās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Ātra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uzklāšana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–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tūlītēja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aizsardzība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Paredzēts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darbam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ekstrēmos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apstākļos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piemēram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grants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spiediena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mazgāšanā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3704B9" w:rsidRDefault="003704B9" w:rsidP="003704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704B9" w:rsidRDefault="003704B9" w:rsidP="003704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704B9" w:rsidRPr="003704B9" w:rsidRDefault="003704B9" w:rsidP="003704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NHOU BOSS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Wax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Hybrid</w:t>
      </w:r>
      <w:proofErr w:type="spellEnd"/>
    </w:p>
    <w:p w:rsidR="003704B9" w:rsidRPr="003704B9" w:rsidRDefault="003704B9" w:rsidP="00370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Pusnoturīga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eļļas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un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vaska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hibrīdformula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izstrādāta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pēc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militārā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standarta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ideāli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piemērota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jauniem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auto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ar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minimālu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rūsu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parasti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līdz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gadiem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704B9" w:rsidRPr="003704B9" w:rsidRDefault="003704B9" w:rsidP="003704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Matēts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melns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pārklājums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Sacietē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veidojot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spēcīgu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aizsargkārtu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bez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pilēšanas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04B9" w:rsidRPr="003704B9" w:rsidRDefault="003704B9" w:rsidP="003704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Dziļa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iekļūšana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metālā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Izspiež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mitrumu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un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bloķē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skābekļa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piekļuvi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04B9" w:rsidRPr="003704B9" w:rsidRDefault="003704B9" w:rsidP="003704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Savietojams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ar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rūpnīcas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vasku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Darbojas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ar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tādiem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pārklājumiem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kā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GMC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oriģinālais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vasks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04B9" w:rsidRPr="003704B9" w:rsidRDefault="003704B9" w:rsidP="003704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Ilgtermiņa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aizsardzība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Atbilst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ASV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militārajiem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pretrūsas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standartiem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3704B9" w:rsidRPr="003704B9" w:rsidRDefault="003704B9" w:rsidP="003704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NHOU V3 (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Eļļa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+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Vasks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+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>Lanolīns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+ Mouse Out)</w:t>
      </w:r>
    </w:p>
    <w:p w:rsidR="003704B9" w:rsidRPr="003704B9" w:rsidRDefault="003704B9" w:rsidP="00370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Jaunākās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paaudzes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hibrīds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apvieno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četras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pārbaudītas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tehnoloģijas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Petrolejas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proofErr w:type="gram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eļļa</w:t>
      </w:r>
      <w:proofErr w:type="spellEnd"/>
      <w:proofErr w:type="gram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Nodrošina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plūstamību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un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dziļu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iesūkšanos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Parafīna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vasks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Veido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noturīgu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virskārtu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aizsardzību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pret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koroziju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Lanolīns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Dabīgs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mitruma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atgrūdējs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uzlabo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saķeri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pasargā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metālu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Mouse </w:t>
      </w:r>
      <w:proofErr w:type="gram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Out: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Efektīvs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līdzeklis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pret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grauzējiem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(92 %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efektivitāte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),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drošs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elektroinstalācijai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Bez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pilēšanas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Biezs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bet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tīrs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aizsargslānis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Skaņas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slāpēšana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Samazina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ceļa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troksni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Vissezonas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sniegums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Paredzēts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darbam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zemā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temperatūrā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mitrumā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sāls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ietekmē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gram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un</w:t>
      </w:r>
      <w:proofErr w:type="gram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piekrastes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reģionos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Videi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draudzīgs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Bioloģiski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noārdāmi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komponenti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,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nav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toksisku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izgarojumu</w:t>
      </w:r>
      <w:proofErr w:type="spellEnd"/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.</w:t>
      </w:r>
    </w:p>
    <w:p w:rsidR="003704B9" w:rsidRPr="003704B9" w:rsidRDefault="003704B9" w:rsidP="00370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3704B9" w:rsidRPr="003704B9" w:rsidRDefault="003704B9" w:rsidP="003704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4B9">
        <w:rPr>
          <w:rFonts w:ascii="Segoe UI Symbol" w:eastAsia="Times New Roman" w:hAnsi="Segoe UI Symbol" w:cs="Segoe UI Symbol"/>
          <w:sz w:val="24"/>
          <w:szCs w:val="24"/>
          <w:lang w:eastAsia="ru-RU"/>
        </w:rPr>
        <w:t>⚙️</w:t>
      </w:r>
      <w:r w:rsidRPr="00370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Kā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izvēlēties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3704B9" w:rsidRPr="003704B9" w:rsidRDefault="003704B9" w:rsidP="003704B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Ikdienas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auto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jebkurā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stāvoklī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Clear Oil / Black Oil</w:t>
      </w:r>
    </w:p>
    <w:p w:rsidR="003704B9" w:rsidRPr="003704B9" w:rsidRDefault="003704B9" w:rsidP="003704B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Lielas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slodzes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zonas: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Wheel-Well Guard HD</w:t>
      </w:r>
    </w:p>
    <w:p w:rsidR="003704B9" w:rsidRPr="003704B9" w:rsidRDefault="003704B9" w:rsidP="003704B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Jauniem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auto un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ilgtermiņa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aizsardzībai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BOSS Wax Hybrid</w:t>
      </w:r>
    </w:p>
    <w:p w:rsidR="003704B9" w:rsidRPr="003704B9" w:rsidRDefault="003704B9" w:rsidP="003704B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Ja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nepieciešama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kombinētā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aizsardzība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(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rūsa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+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grauzēji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 xml:space="preserve"> + </w:t>
      </w:r>
      <w:proofErr w:type="spellStart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troksnis</w:t>
      </w:r>
      <w:proofErr w:type="spellEnd"/>
      <w:r w:rsidRPr="003704B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ru-RU"/>
        </w:rPr>
        <w:t>):</w:t>
      </w:r>
      <w:r w:rsidRPr="003704B9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V3</w:t>
      </w:r>
    </w:p>
    <w:p w:rsidR="00731263" w:rsidRPr="003704B9" w:rsidRDefault="00731263">
      <w:pPr>
        <w:rPr>
          <w:lang w:val="en-GB"/>
        </w:rPr>
      </w:pPr>
      <w:bookmarkStart w:id="0" w:name="_GoBack"/>
      <w:bookmarkEnd w:id="0"/>
    </w:p>
    <w:sectPr w:rsidR="00731263" w:rsidRPr="003704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311EA"/>
    <w:multiLevelType w:val="multilevel"/>
    <w:tmpl w:val="F264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C058B"/>
    <w:multiLevelType w:val="multilevel"/>
    <w:tmpl w:val="BF2C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05303"/>
    <w:multiLevelType w:val="multilevel"/>
    <w:tmpl w:val="BF54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2E19AA"/>
    <w:multiLevelType w:val="multilevel"/>
    <w:tmpl w:val="7E78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804806"/>
    <w:multiLevelType w:val="multilevel"/>
    <w:tmpl w:val="8C02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C6265"/>
    <w:multiLevelType w:val="multilevel"/>
    <w:tmpl w:val="EAAE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4B9"/>
    <w:rsid w:val="003704B9"/>
    <w:rsid w:val="0073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7A70C5-F6E5-40F5-BF89-7299AAF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2025-06-19T18:33:00Z</dcterms:created>
  <dcterms:modified xsi:type="dcterms:W3CDTF">2025-06-19T18:35:00Z</dcterms:modified>
</cp:coreProperties>
</file>